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E0" w:rsidRDefault="001312D8" w:rsidP="001312D8">
      <w:pPr>
        <w:pStyle w:val="Default"/>
        <w:spacing w:line="900" w:lineRule="exact"/>
        <w:jc w:val="center"/>
        <w:rPr>
          <w:rFonts w:ascii="Arial" w:eastAsia="HG創英角ｺﾞｼｯｸUB" w:hAnsi="Arial" w:cs="Arial"/>
          <w:b/>
          <w:bCs/>
          <w:sz w:val="60"/>
          <w:szCs w:val="60"/>
        </w:rPr>
      </w:pPr>
      <w:r w:rsidRPr="0032291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31B2E" wp14:editId="5A76A96C">
                <wp:simplePos x="0" y="0"/>
                <wp:positionH relativeFrom="column">
                  <wp:posOffset>1123950</wp:posOffset>
                </wp:positionH>
                <wp:positionV relativeFrom="paragraph">
                  <wp:posOffset>10160</wp:posOffset>
                </wp:positionV>
                <wp:extent cx="5031740" cy="876300"/>
                <wp:effectExtent l="0" t="0" r="0" b="0"/>
                <wp:wrapNone/>
                <wp:docPr id="7" name="屈折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740" cy="876300"/>
                        </a:xfrm>
                        <a:prstGeom prst="bentUpArrow">
                          <a:avLst>
                            <a:gd name="adj1" fmla="val 39284"/>
                            <a:gd name="adj2" fmla="val 32610"/>
                            <a:gd name="adj3" fmla="val 4018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919" w:rsidRPr="00656ABB" w:rsidRDefault="001312D8" w:rsidP="00656ABB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656AB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認定特定非営利活動法人杜の伝言板ゆるる</w:t>
                            </w:r>
                            <w:r w:rsidR="00CF410F" w:rsidRPr="00656AB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1B2E" id="屈折矢印 7" o:spid="_x0000_s1026" style="position:absolute;left:0;text-align:left;margin-left:88.5pt;margin-top:.8pt;width:396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3174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" adj="-11796480,,5400" path="m,532054r4573856,l4573856,352167r-113639,l4745979,r285761,352167l4918101,352167r,524133l,876300,,532054xe" fillcolor="#7f7f7f [1612]" stroked="f" strokeweight="2pt">
                <v:stroke joinstyle="miter"/>
                <v:formulas/>
                <v:path arrowok="t" o:connecttype="custom" o:connectlocs="0,532054;4573856,532054;4573856,352167;4460217,352167;4745979,0;5031740,352167;4918101,352167;4918101,876300;0,876300;0,532054" o:connectangles="0,0,0,0,0,0,0,0,0,0" textboxrect="0,0,5031740,876300"/>
                <v:textbox>
                  <w:txbxContent>
                    <w:p w:rsidR="00322919" w:rsidRPr="00656ABB" w:rsidRDefault="001312D8" w:rsidP="00656ABB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656ABB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認定特定非営利活動法人杜の伝言板ゆるる</w:t>
                      </w:r>
                      <w:r w:rsidR="00CF410F" w:rsidRPr="00656ABB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FE1257">
        <w:rPr>
          <w:noProof/>
        </w:rPr>
        <w:drawing>
          <wp:anchor distT="0" distB="0" distL="114300" distR="114300" simplePos="0" relativeHeight="251656192" behindDoc="0" locked="0" layoutInCell="1" allowOverlap="1" wp14:anchorId="3D305EC1" wp14:editId="03AFD4CE">
            <wp:simplePos x="0" y="0"/>
            <wp:positionH relativeFrom="column">
              <wp:posOffset>-25400</wp:posOffset>
            </wp:positionH>
            <wp:positionV relativeFrom="paragraph">
              <wp:posOffset>56886</wp:posOffset>
            </wp:positionV>
            <wp:extent cx="1104900" cy="10883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919">
        <w:rPr>
          <w:rFonts w:ascii="Arial" w:hAnsi="Arial" w:cs="Arial"/>
          <w:b/>
          <w:bCs/>
          <w:sz w:val="56"/>
          <w:szCs w:val="56"/>
        </w:rPr>
        <w:t>FAX</w:t>
      </w:r>
      <w:r w:rsidR="00322919">
        <w:rPr>
          <w:rFonts w:ascii="HG創英角ｺﾞｼｯｸUB" w:eastAsia="HG創英角ｺﾞｼｯｸUB" w:hAnsi="Arial" w:cs="HG創英角ｺﾞｼｯｸUB" w:hint="eastAsia"/>
          <w:sz w:val="56"/>
          <w:szCs w:val="56"/>
        </w:rPr>
        <w:t>：</w:t>
      </w:r>
      <w:r w:rsidR="00322919" w:rsidRPr="00322919">
        <w:rPr>
          <w:rFonts w:ascii="Arial" w:eastAsia="HG創英角ｺﾞｼｯｸUB" w:hAnsi="Arial" w:cs="Arial"/>
          <w:b/>
          <w:bCs/>
          <w:sz w:val="60"/>
          <w:szCs w:val="60"/>
        </w:rPr>
        <w:t>022-791-9327</w:t>
      </w:r>
    </w:p>
    <w:p w:rsidR="001312D8" w:rsidRDefault="001312D8" w:rsidP="00656ABB">
      <w:pPr>
        <w:spacing w:line="560" w:lineRule="exact"/>
        <w:jc w:val="center"/>
        <w:rPr>
          <w:rFonts w:ascii="HGPｺﾞｼｯｸM" w:eastAsia="HGPｺﾞｼｯｸM" w:hAnsi="HGPｺﾞｼｯｸE" w:cstheme="majorHAnsi"/>
          <w:bCs/>
          <w:w w:val="50"/>
          <w:sz w:val="28"/>
          <w:szCs w:val="28"/>
        </w:rPr>
      </w:pPr>
    </w:p>
    <w:p w:rsidR="001312D8" w:rsidRPr="00656ABB" w:rsidRDefault="00656ABB" w:rsidP="00656ABB">
      <w:pPr>
        <w:spacing w:line="340" w:lineRule="exact"/>
        <w:jc w:val="center"/>
        <w:rPr>
          <w:rFonts w:ascii="HGPｺﾞｼｯｸM" w:eastAsia="HGPｺﾞｼｯｸM" w:hAnsi="HGPｺﾞｼｯｸE" w:cstheme="majorHAnsi"/>
          <w:bCs/>
          <w:w w:val="50"/>
          <w:sz w:val="26"/>
          <w:szCs w:val="26"/>
        </w:rPr>
      </w:pPr>
      <w:r w:rsidRPr="00656ABB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平成</w:t>
      </w:r>
      <w:r w:rsidRPr="00B852E4">
        <w:rPr>
          <w:rFonts w:asciiTheme="majorHAnsi" w:eastAsia="HGPｺﾞｼｯｸM" w:hAnsiTheme="majorHAnsi" w:cstheme="majorHAnsi"/>
          <w:bCs/>
          <w:sz w:val="26"/>
          <w:szCs w:val="26"/>
        </w:rPr>
        <w:t>27</w:t>
      </w:r>
      <w:r w:rsidRPr="00656ABB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年度</w:t>
      </w:r>
      <w:r w:rsidR="00E17842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仙台市</w:t>
      </w:r>
      <w:r w:rsidR="00E17842" w:rsidRPr="00E17842">
        <w:rPr>
          <w:rFonts w:asciiTheme="majorHAnsi" w:eastAsia="HGPｺﾞｼｯｸM" w:hAnsiTheme="majorHAnsi" w:cstheme="majorHAnsi"/>
          <w:bCs/>
          <w:sz w:val="26"/>
          <w:szCs w:val="26"/>
        </w:rPr>
        <w:t>NPO</w:t>
      </w:r>
      <w:r w:rsidRPr="00656ABB">
        <w:rPr>
          <w:rFonts w:ascii="HGPｺﾞｼｯｸM" w:eastAsia="HGPｺﾞｼｯｸM" w:hAnsi="HGPｺﾞｼｯｸE" w:cstheme="majorHAnsi" w:hint="eastAsia"/>
          <w:bCs/>
          <w:sz w:val="26"/>
          <w:szCs w:val="26"/>
        </w:rPr>
        <w:t>法人組織基盤安定化事業</w:t>
      </w:r>
    </w:p>
    <w:p w:rsidR="000B3637" w:rsidRPr="00CD4348" w:rsidRDefault="007F5431" w:rsidP="00B852E4">
      <w:pPr>
        <w:spacing w:line="380" w:lineRule="exact"/>
        <w:jc w:val="center"/>
        <w:rPr>
          <w:rFonts w:ascii="HGPｺﾞｼｯｸM" w:eastAsia="HGPｺﾞｼｯｸM" w:hAnsi="HGPｺﾞｼｯｸE" w:cstheme="majorHAnsi"/>
          <w:bCs/>
          <w:w w:val="50"/>
          <w:sz w:val="28"/>
          <w:szCs w:val="28"/>
        </w:rPr>
      </w:pPr>
      <w:r w:rsidRPr="00CD4348">
        <w:rPr>
          <w:rFonts w:ascii="HGPｺﾞｼｯｸM" w:eastAsia="HGPｺﾞｼｯｸM" w:hAnsi="HGPｺﾞｼｯｸE" w:cstheme="majorHAnsi" w:hint="eastAsia"/>
          <w:bCs/>
          <w:w w:val="50"/>
          <w:sz w:val="28"/>
          <w:szCs w:val="28"/>
        </w:rPr>
        <w:t>■■■</w:t>
      </w:r>
      <w:r w:rsidR="001312D8">
        <w:rPr>
          <w:rFonts w:ascii="HGPｺﾞｼｯｸM" w:eastAsia="HGPｺﾞｼｯｸM" w:hAnsi="HGPｺﾞｼｯｸE" w:cstheme="majorHAnsi" w:hint="eastAsia"/>
          <w:bCs/>
          <w:sz w:val="28"/>
          <w:szCs w:val="28"/>
        </w:rPr>
        <w:t xml:space="preserve"> </w:t>
      </w:r>
      <w:r w:rsidR="001312D8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ＮＰＯ</w:t>
      </w:r>
      <w:r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法人運営力向上</w:t>
      </w:r>
      <w:r w:rsidR="00234415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セミナー</w:t>
      </w:r>
      <w:r w:rsidR="00480AF8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・相談会</w:t>
      </w:r>
      <w:r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 xml:space="preserve"> </w:t>
      </w:r>
      <w:r w:rsidR="008E5C63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参加</w:t>
      </w:r>
      <w:r w:rsidR="001312D8" w:rsidRPr="00656ABB">
        <w:rPr>
          <w:rFonts w:ascii="HGPｺﾞｼｯｸM" w:eastAsia="HGPｺﾞｼｯｸM" w:hAnsi="HGPｺﾞｼｯｸE" w:cstheme="majorHAnsi" w:hint="eastAsia"/>
          <w:bCs/>
          <w:sz w:val="32"/>
          <w:szCs w:val="32"/>
        </w:rPr>
        <w:t>申込書</w:t>
      </w:r>
      <w:r w:rsidR="00642814">
        <w:rPr>
          <w:rFonts w:ascii="HGPｺﾞｼｯｸM" w:eastAsia="HGPｺﾞｼｯｸM" w:hAnsi="HGPｺﾞｼｯｸE" w:cstheme="majorHAnsi" w:hint="eastAsia"/>
          <w:bCs/>
          <w:sz w:val="36"/>
          <w:szCs w:val="36"/>
        </w:rPr>
        <w:t xml:space="preserve"> </w:t>
      </w:r>
      <w:r w:rsidRPr="00CD4348">
        <w:rPr>
          <w:rFonts w:ascii="HGPｺﾞｼｯｸM" w:eastAsia="HGPｺﾞｼｯｸM" w:hAnsi="HGPｺﾞｼｯｸE" w:cstheme="majorHAnsi" w:hint="eastAsia"/>
          <w:bCs/>
          <w:w w:val="50"/>
          <w:sz w:val="28"/>
          <w:szCs w:val="28"/>
        </w:rPr>
        <w:t>■■■</w:t>
      </w:r>
    </w:p>
    <w:p w:rsidR="00CD4348" w:rsidRDefault="00CD4348" w:rsidP="00B852E4">
      <w:pPr>
        <w:spacing w:line="100" w:lineRule="exact"/>
        <w:jc w:val="left"/>
        <w:rPr>
          <w:rFonts w:ascii="HGPｺﾞｼｯｸM" w:eastAsia="HGPｺﾞｼｯｸM" w:hAnsiTheme="majorHAnsi" w:cstheme="majorHAnsi"/>
          <w:bCs/>
          <w:sz w:val="24"/>
          <w:szCs w:val="24"/>
        </w:rPr>
      </w:pPr>
    </w:p>
    <w:p w:rsidR="00480AF8" w:rsidRPr="00966EBE" w:rsidRDefault="00480AF8" w:rsidP="00642814">
      <w:pPr>
        <w:spacing w:line="320" w:lineRule="exact"/>
        <w:jc w:val="center"/>
        <w:rPr>
          <w:rFonts w:ascii="HGSｺﾞｼｯｸM" w:eastAsia="HGSｺﾞｼｯｸM" w:hAnsiTheme="majorHAnsi" w:cstheme="majorHAnsi"/>
          <w:bCs/>
          <w:sz w:val="24"/>
          <w:szCs w:val="24"/>
        </w:rPr>
      </w:pPr>
      <w:r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参加を希望する講座・相談会の</w:t>
      </w:r>
      <w:r w:rsidR="00976C3B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右枠</w:t>
      </w:r>
      <w:r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に</w:t>
      </w:r>
      <w:r w:rsidR="00976C3B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○をつけて</w:t>
      </w:r>
      <w:r w:rsidR="003C7DED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、ＦＡＸ</w:t>
      </w:r>
      <w:r w:rsidR="00FE7B4B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など</w:t>
      </w:r>
      <w:r w:rsidR="003C7DED" w:rsidRPr="00966EBE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でお申込ください</w:t>
      </w:r>
      <w:r w:rsidR="008E5C63">
        <w:rPr>
          <w:rFonts w:ascii="HGSｺﾞｼｯｸM" w:eastAsia="HGSｺﾞｼｯｸM" w:hAnsiTheme="majorHAnsi" w:cstheme="majorHAnsi" w:hint="eastAsia"/>
          <w:bCs/>
          <w:sz w:val="24"/>
          <w:szCs w:val="24"/>
        </w:rPr>
        <w:t>。</w:t>
      </w:r>
    </w:p>
    <w:p w:rsidR="000B3637" w:rsidRPr="00656ABB" w:rsidRDefault="000B3637" w:rsidP="00966EBE">
      <w:pPr>
        <w:spacing w:line="100" w:lineRule="exact"/>
        <w:jc w:val="left"/>
        <w:rPr>
          <w:rFonts w:ascii="HGPｺﾞｼｯｸM" w:eastAsia="HGPｺﾞｼｯｸM" w:hAnsi="HGPｺﾞｼｯｸE" w:cstheme="majorHAnsi"/>
          <w:bCs/>
          <w:sz w:val="40"/>
          <w:szCs w:val="40"/>
        </w:rPr>
      </w:pPr>
    </w:p>
    <w:tbl>
      <w:tblPr>
        <w:tblStyle w:val="a5"/>
        <w:tblW w:w="10663" w:type="dxa"/>
        <w:tblLook w:val="04A0" w:firstRow="1" w:lastRow="0" w:firstColumn="1" w:lastColumn="0" w:noHBand="0" w:noVBand="1"/>
      </w:tblPr>
      <w:tblGrid>
        <w:gridCol w:w="822"/>
        <w:gridCol w:w="3682"/>
        <w:gridCol w:w="728"/>
        <w:gridCol w:w="755"/>
        <w:gridCol w:w="3962"/>
        <w:gridCol w:w="714"/>
      </w:tblGrid>
      <w:tr w:rsidR="00B64686" w:rsidTr="00656ABB">
        <w:trPr>
          <w:trHeight w:val="342"/>
        </w:trPr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9033FA" w:rsidP="00404060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日程</w:t>
            </w:r>
          </w:p>
        </w:tc>
        <w:tc>
          <w:tcPr>
            <w:tcW w:w="3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966EBE" w:rsidP="00404060">
            <w:pPr>
              <w:spacing w:line="300" w:lineRule="exact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講座名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EBE" w:rsidRPr="00404060" w:rsidRDefault="00404060" w:rsidP="00404060">
            <w:pPr>
              <w:spacing w:line="300" w:lineRule="exact"/>
              <w:ind w:leftChars="-69" w:left="-145"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申込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9033FA" w:rsidP="00404060">
            <w:pPr>
              <w:spacing w:line="300" w:lineRule="exact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日程</w:t>
            </w:r>
          </w:p>
        </w:tc>
        <w:tc>
          <w:tcPr>
            <w:tcW w:w="3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6EBE" w:rsidRPr="00404060" w:rsidRDefault="00966EBE" w:rsidP="00404060">
            <w:pPr>
              <w:spacing w:line="300" w:lineRule="exact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相談会名／時間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EBE" w:rsidRPr="00404060" w:rsidRDefault="00404060" w:rsidP="00404060">
            <w:pPr>
              <w:spacing w:line="300" w:lineRule="exact"/>
              <w:ind w:leftChars="-67" w:left="-141" w:rightChars="-55" w:right="-115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404060">
              <w:rPr>
                <w:rFonts w:ascii="HGPｺﾞｼｯｸM" w:eastAsia="HGPｺﾞｼｯｸM" w:hAnsi="HGPｺﾞｼｯｸE" w:cstheme="majorHAnsi" w:hint="eastAsia"/>
                <w:bCs/>
                <w:sz w:val="24"/>
                <w:szCs w:val="24"/>
              </w:rPr>
              <w:t>申込</w:t>
            </w:r>
          </w:p>
        </w:tc>
      </w:tr>
      <w:tr w:rsidR="004E2AE5" w:rsidTr="00691566">
        <w:trPr>
          <w:trHeight w:val="803"/>
        </w:trPr>
        <w:tc>
          <w:tcPr>
            <w:tcW w:w="8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6EBE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E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E" w:hAnsiTheme="majorHAnsi" w:cstheme="majorHAnsi"/>
                <w:bCs/>
                <w:sz w:val="24"/>
                <w:szCs w:val="24"/>
              </w:rPr>
              <w:t>9/18</w:t>
            </w:r>
          </w:p>
          <w:p w:rsidR="00966EBE" w:rsidRPr="007A6611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（金）</w:t>
            </w:r>
          </w:p>
        </w:tc>
        <w:tc>
          <w:tcPr>
            <w:tcW w:w="3682" w:type="dxa"/>
            <w:tcBorders>
              <w:top w:val="single" w:sz="18" w:space="0" w:color="auto"/>
            </w:tcBorders>
            <w:vAlign w:val="center"/>
          </w:tcPr>
          <w:p w:rsidR="00966EBE" w:rsidRPr="008E1E62" w:rsidRDefault="00966EBE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8E1E62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NPO</w:t>
            </w:r>
            <w:r w:rsidRPr="008E1E62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法人のための会計初級講座</w:t>
            </w: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6EBE" w:rsidRDefault="00966EBE" w:rsidP="0043034C">
            <w:pPr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966EBE" w:rsidRPr="007A6611" w:rsidRDefault="00966EBE" w:rsidP="00966EBE">
            <w:pPr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6EBE" w:rsidRDefault="00966EBE" w:rsidP="009033FA">
            <w:pPr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10/23</w:t>
            </w:r>
          </w:p>
          <w:p w:rsidR="00966EBE" w:rsidRPr="007A6611" w:rsidRDefault="00966EBE" w:rsidP="009033FA">
            <w:pPr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（金）</w:t>
            </w:r>
          </w:p>
        </w:tc>
        <w:tc>
          <w:tcPr>
            <w:tcW w:w="3962" w:type="dxa"/>
            <w:tcBorders>
              <w:top w:val="single" w:sz="18" w:space="0" w:color="auto"/>
            </w:tcBorders>
            <w:vAlign w:val="center"/>
          </w:tcPr>
          <w:p w:rsidR="00966EBE" w:rsidRDefault="00966EBE" w:rsidP="0043034C">
            <w:pPr>
              <w:spacing w:line="300" w:lineRule="exac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会</w:t>
            </w:r>
          </w:p>
          <w:p w:rsidR="00966EBE" w:rsidRPr="005A56BD" w:rsidRDefault="00966EBE" w:rsidP="0043034C">
            <w:pPr>
              <w:spacing w:line="300" w:lineRule="exact"/>
              <w:rPr>
                <w:rFonts w:ascii="HGPｺﾞｼｯｸM" w:eastAsia="HGPｺﾞｼｯｸM" w:hAnsi="HGPｺﾞｼｯｸE" w:cstheme="majorHAnsi"/>
                <w:bCs/>
                <w:sz w:val="18"/>
                <w:szCs w:val="18"/>
              </w:rPr>
            </w:pPr>
            <w:r w:rsidRPr="005A56BD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※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「</w:t>
            </w:r>
            <w:r w:rsidRPr="005A56BD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NPO</w:t>
            </w:r>
            <w:r w:rsidRPr="005A56BD">
              <w:rPr>
                <w:rFonts w:asciiTheme="majorHAnsi" w:eastAsia="HGPｺﾞｼｯｸM" w:hAnsiTheme="majorHAnsi" w:cstheme="majorHAnsi"/>
                <w:bCs/>
                <w:sz w:val="18"/>
                <w:szCs w:val="18"/>
              </w:rPr>
              <w:t>法人の会計基準理解講座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」参加者優先</w:t>
            </w:r>
          </w:p>
        </w:tc>
        <w:tc>
          <w:tcPr>
            <w:tcW w:w="714" w:type="dxa"/>
            <w:tcBorders>
              <w:top w:val="single" w:sz="18" w:space="0" w:color="auto"/>
              <w:right w:val="single" w:sz="18" w:space="0" w:color="auto"/>
            </w:tcBorders>
          </w:tcPr>
          <w:p w:rsidR="00966EBE" w:rsidRPr="008E1E62" w:rsidRDefault="00966EBE" w:rsidP="0043034C">
            <w:pPr>
              <w:spacing w:before="240" w:line="4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777C92" w:rsidTr="00691566">
        <w:trPr>
          <w:trHeight w:val="405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10/2</w:t>
            </w:r>
          </w:p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（金）</w:t>
            </w:r>
          </w:p>
        </w:tc>
        <w:tc>
          <w:tcPr>
            <w:tcW w:w="3682" w:type="dxa"/>
            <w:vMerge w:val="restart"/>
            <w:vAlign w:val="center"/>
          </w:tcPr>
          <w:p w:rsidR="00777C92" w:rsidRPr="008E1E62" w:rsidRDefault="00777C92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助成金申請を再点検</w:t>
            </w:r>
          </w:p>
        </w:tc>
        <w:tc>
          <w:tcPr>
            <w:tcW w:w="728" w:type="dxa"/>
            <w:vMerge w:val="restart"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777C92" w:rsidRPr="007A6611" w:rsidRDefault="00777C92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10/29</w:t>
            </w:r>
          </w:p>
          <w:p w:rsidR="00777C92" w:rsidRPr="007A6611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（木）</w:t>
            </w:r>
          </w:p>
        </w:tc>
        <w:tc>
          <w:tcPr>
            <w:tcW w:w="3962" w:type="dxa"/>
            <w:vMerge w:val="restart"/>
            <w:vAlign w:val="center"/>
          </w:tcPr>
          <w:p w:rsidR="00777C92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 xml:space="preserve">相談会　</w:t>
            </w:r>
          </w:p>
          <w:p w:rsidR="00777C92" w:rsidRPr="008E1E62" w:rsidRDefault="00777C92" w:rsidP="00332EF5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①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18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30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②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19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30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777C92" w:rsidRDefault="00777C92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777C92" w:rsidRPr="00D85F61" w:rsidRDefault="00777C92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777C92" w:rsidTr="00656ABB">
        <w:trPr>
          <w:trHeight w:val="433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777C92" w:rsidRPr="00CD4348" w:rsidRDefault="00777C92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777C92" w:rsidRPr="00CD4348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777C92" w:rsidRPr="00D85F61" w:rsidRDefault="00777C92" w:rsidP="00332EF5">
            <w:pPr>
              <w:spacing w:line="2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777C92" w:rsidTr="00691566">
        <w:trPr>
          <w:trHeight w:val="418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10/23</w:t>
            </w:r>
          </w:p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（金）</w:t>
            </w:r>
          </w:p>
        </w:tc>
        <w:tc>
          <w:tcPr>
            <w:tcW w:w="3682" w:type="dxa"/>
            <w:vMerge w:val="restart"/>
            <w:vAlign w:val="center"/>
          </w:tcPr>
          <w:p w:rsidR="00777C92" w:rsidRPr="008E1E62" w:rsidRDefault="00777C92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NPO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法人の会計基準理解講座</w:t>
            </w:r>
          </w:p>
        </w:tc>
        <w:tc>
          <w:tcPr>
            <w:tcW w:w="728" w:type="dxa"/>
            <w:vMerge w:val="restart"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777C92" w:rsidRPr="007A6611" w:rsidRDefault="00777C92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11/14</w:t>
            </w:r>
          </w:p>
          <w:p w:rsidR="00777C92" w:rsidRPr="007A6611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（土）</w:t>
            </w:r>
          </w:p>
        </w:tc>
        <w:tc>
          <w:tcPr>
            <w:tcW w:w="3962" w:type="dxa"/>
            <w:vMerge w:val="restart"/>
            <w:vAlign w:val="center"/>
          </w:tcPr>
          <w:p w:rsidR="00777C92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777C92" w:rsidRPr="008E1E62" w:rsidRDefault="00777C92" w:rsidP="00D62D2B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①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13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②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14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③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</w:t>
            </w:r>
            <w:r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5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777C92" w:rsidRDefault="00777C92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777C92" w:rsidRPr="008E1E62" w:rsidRDefault="00777C92" w:rsidP="00721C72">
            <w:pPr>
              <w:spacing w:line="200" w:lineRule="exact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777C92" w:rsidTr="00656ABB">
        <w:trPr>
          <w:trHeight w:val="433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777C92" w:rsidRPr="00CD4348" w:rsidRDefault="00777C92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777C92" w:rsidRPr="00CD4348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777C92" w:rsidRPr="00D85F61" w:rsidRDefault="00777C92" w:rsidP="00D85F61">
            <w:pPr>
              <w:spacing w:line="2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4E2AE5" w:rsidTr="00691566">
        <w:trPr>
          <w:trHeight w:val="838"/>
        </w:trPr>
        <w:tc>
          <w:tcPr>
            <w:tcW w:w="822" w:type="dxa"/>
            <w:tcBorders>
              <w:left w:val="single" w:sz="18" w:space="0" w:color="auto"/>
            </w:tcBorders>
            <w:vAlign w:val="center"/>
          </w:tcPr>
          <w:p w:rsidR="00966EBE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11/10</w:t>
            </w:r>
          </w:p>
          <w:p w:rsidR="00966EBE" w:rsidRPr="007A6611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（火）</w:t>
            </w:r>
          </w:p>
        </w:tc>
        <w:tc>
          <w:tcPr>
            <w:tcW w:w="3682" w:type="dxa"/>
            <w:vAlign w:val="center"/>
          </w:tcPr>
          <w:p w:rsidR="00966EBE" w:rsidRPr="008E1E62" w:rsidRDefault="00966EBE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認定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NPO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法人制度を知る講座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:rsidR="00966EBE" w:rsidRDefault="00966EBE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966EBE" w:rsidRPr="007A6611" w:rsidRDefault="00966EBE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966EBE" w:rsidRDefault="00966EBE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11/26</w:t>
            </w:r>
          </w:p>
          <w:p w:rsidR="00966EBE" w:rsidRPr="007A6611" w:rsidRDefault="00966EBE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（木）</w:t>
            </w:r>
          </w:p>
        </w:tc>
        <w:tc>
          <w:tcPr>
            <w:tcW w:w="3962" w:type="dxa"/>
            <w:vAlign w:val="center"/>
          </w:tcPr>
          <w:p w:rsidR="00966EBE" w:rsidRDefault="00966EBE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966EBE" w:rsidRPr="008E1E62" w:rsidRDefault="00966EBE" w:rsidP="0043034C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5A56BD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※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「</w:t>
            </w:r>
            <w:r w:rsidRPr="00D737B7">
              <w:rPr>
                <w:rFonts w:asciiTheme="majorHAnsi" w:eastAsia="HGPｺﾞｼｯｸM" w:hAnsiTheme="majorHAnsi" w:cstheme="majorHAnsi" w:hint="eastAsia"/>
                <w:bCs/>
                <w:w w:val="90"/>
                <w:sz w:val="18"/>
                <w:szCs w:val="18"/>
              </w:rPr>
              <w:t>NPO</w:t>
            </w:r>
            <w:r w:rsidRPr="00D737B7">
              <w:rPr>
                <w:rFonts w:asciiTheme="majorHAnsi" w:eastAsia="HGPｺﾞｼｯｸM" w:hAnsiTheme="majorHAnsi" w:cstheme="majorHAnsi" w:hint="eastAsia"/>
                <w:bCs/>
                <w:w w:val="90"/>
                <w:sz w:val="18"/>
                <w:szCs w:val="18"/>
              </w:rPr>
              <w:t>法人のための税金初級講座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」参加者優先</w:t>
            </w: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966EBE" w:rsidRPr="008E1E62" w:rsidRDefault="00966EBE" w:rsidP="00D85F61">
            <w:pPr>
              <w:spacing w:line="4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4E2AE5" w:rsidTr="00691566">
        <w:trPr>
          <w:trHeight w:val="838"/>
        </w:trPr>
        <w:tc>
          <w:tcPr>
            <w:tcW w:w="822" w:type="dxa"/>
            <w:tcBorders>
              <w:left w:val="single" w:sz="18" w:space="0" w:color="auto"/>
            </w:tcBorders>
            <w:vAlign w:val="center"/>
          </w:tcPr>
          <w:p w:rsidR="00966EBE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11/26</w:t>
            </w:r>
          </w:p>
          <w:p w:rsidR="00966EBE" w:rsidRPr="007A6611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（木）</w:t>
            </w:r>
          </w:p>
        </w:tc>
        <w:tc>
          <w:tcPr>
            <w:tcW w:w="3682" w:type="dxa"/>
            <w:vAlign w:val="center"/>
          </w:tcPr>
          <w:p w:rsidR="00966EBE" w:rsidRPr="008E1E62" w:rsidRDefault="00966EBE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NPO</w:t>
            </w:r>
            <w:r w:rsidRPr="00CD4348">
              <w:rPr>
                <w:rFonts w:asciiTheme="majorHAnsi" w:eastAsia="HGPｺﾞｼｯｸM" w:hAnsiTheme="majorHAnsi" w:cstheme="majorHAnsi"/>
                <w:bCs/>
                <w:w w:val="95"/>
                <w:sz w:val="26"/>
                <w:szCs w:val="26"/>
              </w:rPr>
              <w:t>法人のための税金初級講座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:rsidR="00966EBE" w:rsidRDefault="00966EBE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966EBE" w:rsidRPr="007A6611" w:rsidRDefault="00966EBE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966EBE" w:rsidRDefault="00966EBE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1/19</w:t>
            </w:r>
          </w:p>
          <w:p w:rsidR="00966EBE" w:rsidRPr="007A6611" w:rsidRDefault="00966EBE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（火）</w:t>
            </w:r>
          </w:p>
        </w:tc>
        <w:tc>
          <w:tcPr>
            <w:tcW w:w="3962" w:type="dxa"/>
            <w:vAlign w:val="center"/>
          </w:tcPr>
          <w:p w:rsidR="00966EBE" w:rsidRDefault="00966EBE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="HGPｺﾞｼｯｸM" w:eastAsia="HGPｺﾞｼｯｸM" w:hAnsiTheme="majorHAnsi" w:cstheme="majorHAnsi" w:hint="eastAsia"/>
                <w:bCs/>
                <w:sz w:val="26"/>
                <w:szCs w:val="26"/>
              </w:rPr>
              <w:t>労務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966EBE" w:rsidRPr="008E1E62" w:rsidRDefault="00966EBE" w:rsidP="0043034C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5A56BD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※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「</w:t>
            </w:r>
            <w:r w:rsidRPr="00D737B7">
              <w:rPr>
                <w:rFonts w:asciiTheme="majorHAnsi" w:eastAsia="HGPｺﾞｼｯｸM" w:hAnsiTheme="majorHAnsi" w:cstheme="majorHAnsi" w:hint="eastAsia"/>
                <w:bCs/>
                <w:w w:val="90"/>
                <w:sz w:val="18"/>
                <w:szCs w:val="18"/>
              </w:rPr>
              <w:t>NPO</w:t>
            </w:r>
            <w:r w:rsidRPr="00D737B7">
              <w:rPr>
                <w:rFonts w:asciiTheme="majorHAnsi" w:eastAsia="HGPｺﾞｼｯｸM" w:hAnsiTheme="majorHAnsi" w:cstheme="majorHAnsi" w:hint="eastAsia"/>
                <w:bCs/>
                <w:w w:val="90"/>
                <w:sz w:val="18"/>
                <w:szCs w:val="18"/>
              </w:rPr>
              <w:t>法人のための</w:t>
            </w:r>
            <w:r w:rsidRPr="00D737B7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労務基礎講座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」参加者優先</w:t>
            </w: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966EBE" w:rsidRPr="008E1E62" w:rsidRDefault="00966EBE" w:rsidP="00D85F61">
            <w:pPr>
              <w:spacing w:line="4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4E2AE5" w:rsidTr="00691566">
        <w:trPr>
          <w:trHeight w:val="824"/>
        </w:trPr>
        <w:tc>
          <w:tcPr>
            <w:tcW w:w="822" w:type="dxa"/>
            <w:tcBorders>
              <w:left w:val="single" w:sz="18" w:space="0" w:color="auto"/>
            </w:tcBorders>
            <w:vAlign w:val="center"/>
          </w:tcPr>
          <w:p w:rsidR="00966EBE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12/4</w:t>
            </w:r>
          </w:p>
          <w:p w:rsidR="00966EBE" w:rsidRPr="007A6611" w:rsidRDefault="00966EBE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（金）</w:t>
            </w:r>
          </w:p>
        </w:tc>
        <w:tc>
          <w:tcPr>
            <w:tcW w:w="3682" w:type="dxa"/>
            <w:vAlign w:val="center"/>
          </w:tcPr>
          <w:p w:rsidR="00966EBE" w:rsidRPr="0059455C" w:rsidRDefault="00966EBE" w:rsidP="0043034C">
            <w:pPr>
              <w:tabs>
                <w:tab w:val="left" w:pos="525"/>
                <w:tab w:val="left" w:pos="1883"/>
              </w:tabs>
              <w:spacing w:line="400" w:lineRule="exac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59455C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事務局運営講座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:rsidR="00966EBE" w:rsidRDefault="00966EBE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966EBE" w:rsidRPr="007A6611" w:rsidRDefault="00966EBE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966EBE" w:rsidRDefault="00966EBE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1/25</w:t>
            </w:r>
          </w:p>
          <w:p w:rsidR="00966EBE" w:rsidRPr="007A6611" w:rsidRDefault="00966EBE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（月）</w:t>
            </w:r>
          </w:p>
        </w:tc>
        <w:tc>
          <w:tcPr>
            <w:tcW w:w="3962" w:type="dxa"/>
            <w:vAlign w:val="center"/>
          </w:tcPr>
          <w:p w:rsidR="00966EBE" w:rsidRDefault="00966EBE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966EBE" w:rsidRPr="008E1E62" w:rsidRDefault="00966EBE" w:rsidP="0043034C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5A56BD"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※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「</w:t>
            </w:r>
            <w:r w:rsidRPr="00D737B7">
              <w:rPr>
                <w:rFonts w:asciiTheme="majorHAnsi" w:eastAsia="HGPｺﾞｼｯｸM" w:hAnsiTheme="majorHAnsi" w:cstheme="majorHAnsi" w:hint="eastAsia"/>
                <w:bCs/>
                <w:w w:val="90"/>
                <w:sz w:val="18"/>
                <w:szCs w:val="18"/>
              </w:rPr>
              <w:t>NPO</w:t>
            </w:r>
            <w:r w:rsidRPr="00D737B7">
              <w:rPr>
                <w:rFonts w:asciiTheme="majorHAnsi" w:eastAsia="HGPｺﾞｼｯｸM" w:hAnsiTheme="majorHAnsi" w:cstheme="majorHAnsi" w:hint="eastAsia"/>
                <w:bCs/>
                <w:w w:val="90"/>
                <w:sz w:val="18"/>
                <w:szCs w:val="18"/>
              </w:rPr>
              <w:t>法人の課税事業とは</w:t>
            </w:r>
            <w:r>
              <w:rPr>
                <w:rFonts w:asciiTheme="majorHAnsi" w:eastAsia="HGPｺﾞｼｯｸM" w:hAnsiTheme="majorHAnsi" w:cstheme="majorHAnsi" w:hint="eastAsia"/>
                <w:bCs/>
                <w:sz w:val="18"/>
                <w:szCs w:val="18"/>
              </w:rPr>
              <w:t>」参加者優先</w:t>
            </w: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966EBE" w:rsidRPr="008E1E62" w:rsidRDefault="00966EBE" w:rsidP="00D85F61">
            <w:pPr>
              <w:spacing w:line="400" w:lineRule="exact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</w:tr>
      <w:tr w:rsidR="00777C92" w:rsidTr="00691566">
        <w:trPr>
          <w:trHeight w:val="404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1/19</w:t>
            </w:r>
          </w:p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（火）</w:t>
            </w:r>
          </w:p>
        </w:tc>
        <w:tc>
          <w:tcPr>
            <w:tcW w:w="3682" w:type="dxa"/>
            <w:vMerge w:val="restart"/>
            <w:vAlign w:val="center"/>
          </w:tcPr>
          <w:p w:rsidR="00777C92" w:rsidRPr="008E1E62" w:rsidRDefault="00777C92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NPO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法人のための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労務基礎講座</w:t>
            </w:r>
          </w:p>
        </w:tc>
        <w:tc>
          <w:tcPr>
            <w:tcW w:w="728" w:type="dxa"/>
            <w:vMerge w:val="restart"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777C92" w:rsidRPr="007A6611" w:rsidRDefault="00777C92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2/2</w:t>
            </w:r>
          </w:p>
          <w:p w:rsidR="00777C92" w:rsidRPr="007A6611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（火）</w:t>
            </w:r>
          </w:p>
        </w:tc>
        <w:tc>
          <w:tcPr>
            <w:tcW w:w="3962" w:type="dxa"/>
            <w:vMerge w:val="restart"/>
            <w:vAlign w:val="center"/>
          </w:tcPr>
          <w:p w:rsidR="00777C92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労務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777C92" w:rsidRPr="008E1E62" w:rsidRDefault="00777C92" w:rsidP="0043034C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①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13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②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14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③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</w:t>
            </w:r>
            <w:r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5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777C9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777C92" w:rsidRPr="008E1E6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777C92" w:rsidTr="00656ABB">
        <w:trPr>
          <w:trHeight w:val="419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777C92" w:rsidRPr="00CD4348" w:rsidRDefault="00777C92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9033FA">
            <w:pPr>
              <w:spacing w:line="-300" w:lineRule="auto"/>
              <w:ind w:leftChars="-58" w:left="-122" w:rightChars="-54" w:right="-113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777C92" w:rsidRPr="00CD4348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777C92" w:rsidRPr="00D85F61" w:rsidRDefault="00777C92" w:rsidP="00D85F61">
            <w:pPr>
              <w:spacing w:line="-200" w:lineRule="auto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777C92" w:rsidTr="00691566">
        <w:trPr>
          <w:trHeight w:val="405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1/25</w:t>
            </w:r>
          </w:p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（月）</w:t>
            </w:r>
          </w:p>
        </w:tc>
        <w:tc>
          <w:tcPr>
            <w:tcW w:w="3682" w:type="dxa"/>
            <w:vMerge w:val="restart"/>
            <w:vAlign w:val="center"/>
          </w:tcPr>
          <w:p w:rsidR="00777C92" w:rsidRPr="008E1E62" w:rsidRDefault="00777C92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NPO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法人の課税事業とは</w:t>
            </w:r>
          </w:p>
        </w:tc>
        <w:tc>
          <w:tcPr>
            <w:tcW w:w="728" w:type="dxa"/>
            <w:vMerge w:val="restart"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777C92" w:rsidRPr="007A6611" w:rsidRDefault="00777C92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966EBE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2/19</w:t>
            </w:r>
          </w:p>
          <w:p w:rsidR="00777C92" w:rsidRPr="007A6611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（金）</w:t>
            </w:r>
          </w:p>
        </w:tc>
        <w:tc>
          <w:tcPr>
            <w:tcW w:w="3962" w:type="dxa"/>
            <w:vMerge w:val="restart"/>
            <w:vAlign w:val="center"/>
          </w:tcPr>
          <w:p w:rsidR="00777C92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777C92" w:rsidRPr="008E1E62" w:rsidRDefault="00777C92" w:rsidP="00332EF5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①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13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②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14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777C9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777C92" w:rsidRPr="008E1E6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</w:t>
            </w: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番号</w:t>
            </w:r>
          </w:p>
        </w:tc>
      </w:tr>
      <w:tr w:rsidR="00777C92" w:rsidTr="00656ABB">
        <w:trPr>
          <w:trHeight w:val="432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777C92" w:rsidRPr="00CD4348" w:rsidRDefault="00777C92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18" w:space="0" w:color="auto"/>
            </w:tcBorders>
            <w:vAlign w:val="center"/>
          </w:tcPr>
          <w:p w:rsidR="00777C92" w:rsidRPr="007A6611" w:rsidRDefault="00777C92" w:rsidP="00966EBE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777C92" w:rsidRPr="00CD4348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</w:tcPr>
          <w:p w:rsidR="00777C92" w:rsidRPr="00D85F61" w:rsidRDefault="00777C92" w:rsidP="00332EF5">
            <w:pPr>
              <w:spacing w:line="-200" w:lineRule="auto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  <w:tr w:rsidR="00777C92" w:rsidTr="00691566">
        <w:trPr>
          <w:trHeight w:val="404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2/25</w:t>
            </w:r>
          </w:p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（木）</w:t>
            </w:r>
          </w:p>
        </w:tc>
        <w:tc>
          <w:tcPr>
            <w:tcW w:w="3682" w:type="dxa"/>
            <w:vMerge w:val="restart"/>
            <w:vAlign w:val="center"/>
          </w:tcPr>
          <w:p w:rsidR="00777C92" w:rsidRPr="008E1E62" w:rsidRDefault="00777C92" w:rsidP="0043034C">
            <w:pPr>
              <w:spacing w:line="400" w:lineRule="exact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やってみよう！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PC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での会計処理</w:t>
            </w:r>
          </w:p>
        </w:tc>
        <w:tc>
          <w:tcPr>
            <w:tcW w:w="728" w:type="dxa"/>
            <w:vMerge w:val="restart"/>
            <w:tcBorders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  <w:p w:rsidR="00777C92" w:rsidRPr="007A6611" w:rsidRDefault="00777C92" w:rsidP="00966EBE">
            <w:pPr>
              <w:spacing w:line="-300" w:lineRule="auto"/>
              <w:ind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18" w:space="0" w:color="auto"/>
            </w:tcBorders>
            <w:vAlign w:val="center"/>
          </w:tcPr>
          <w:p w:rsidR="00777C92" w:rsidRDefault="00777C92" w:rsidP="00966EBE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3/3</w:t>
            </w:r>
          </w:p>
          <w:p w:rsidR="00777C92" w:rsidRPr="007A6611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7A6611"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  <w:t>（木）</w:t>
            </w:r>
          </w:p>
        </w:tc>
        <w:tc>
          <w:tcPr>
            <w:tcW w:w="3962" w:type="dxa"/>
            <w:vMerge w:val="restart"/>
            <w:vAlign w:val="center"/>
          </w:tcPr>
          <w:p w:rsidR="00777C92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会計税務</w:t>
            </w:r>
            <w:r w:rsidR="008E5C63">
              <w:rPr>
                <w:rFonts w:asciiTheme="majorHAnsi" w:eastAsia="HGPｺﾞｼｯｸM" w:hAnsiTheme="majorHAnsi" w:cstheme="majorHAnsi" w:hint="eastAsia"/>
                <w:bCs/>
                <w:sz w:val="26"/>
                <w:szCs w:val="26"/>
              </w:rPr>
              <w:t>個別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相談会</w:t>
            </w:r>
          </w:p>
          <w:p w:rsidR="00777C92" w:rsidRPr="008E1E62" w:rsidRDefault="00777C92" w:rsidP="00332EF5">
            <w:pPr>
              <w:spacing w:line="-300" w:lineRule="auto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①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13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  <w:r w:rsidRPr="00CD4348">
              <w:rPr>
                <w:rFonts w:ascii="ＭＳ ゴシック" w:eastAsia="ＭＳ ゴシック" w:hAnsi="ＭＳ ゴシック" w:cs="ＭＳ ゴシック" w:hint="eastAsia"/>
                <w:bCs/>
                <w:sz w:val="26"/>
                <w:szCs w:val="26"/>
              </w:rPr>
              <w:t>②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14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：</w:t>
            </w:r>
            <w:r w:rsidRPr="00CD4348"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  <w:t>00</w:t>
            </w:r>
            <w:r w:rsidRPr="009033FA">
              <w:rPr>
                <w:rFonts w:asciiTheme="majorHAnsi" w:eastAsia="HGPｺﾞｼｯｸM" w:hAnsiTheme="majorHAnsi" w:cstheme="majorHAnsi"/>
                <w:bCs/>
                <w:w w:val="90"/>
                <w:sz w:val="26"/>
                <w:szCs w:val="26"/>
              </w:rPr>
              <w:t>～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vAlign w:val="center"/>
          </w:tcPr>
          <w:p w:rsidR="00777C9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希望</w:t>
            </w:r>
            <w:r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の</w:t>
            </w:r>
          </w:p>
          <w:p w:rsidR="00777C92" w:rsidRPr="008E1E62" w:rsidRDefault="00777C92" w:rsidP="00721C72">
            <w:pPr>
              <w:spacing w:line="-200" w:lineRule="auto"/>
              <w:ind w:leftChars="-34" w:left="-71" w:rightChars="-55" w:right="-115"/>
              <w:rPr>
                <w:rFonts w:ascii="HGPｺﾞｼｯｸM" w:eastAsia="HGPｺﾞｼｯｸM" w:hAnsi="HGPｺﾞｼｯｸE" w:cstheme="majorHAnsi"/>
                <w:bCs/>
                <w:sz w:val="24"/>
                <w:szCs w:val="24"/>
              </w:rPr>
            </w:pPr>
            <w:r w:rsidRPr="00D85F61">
              <w:rPr>
                <w:rFonts w:ascii="HGPｺﾞｼｯｸM" w:eastAsia="HGPｺﾞｼｯｸM" w:hAnsi="HGPｺﾞｼｯｸE" w:cstheme="majorHAnsi" w:hint="eastAsia"/>
                <w:bCs/>
                <w:sz w:val="16"/>
                <w:szCs w:val="16"/>
              </w:rPr>
              <w:t>時間番号</w:t>
            </w:r>
          </w:p>
        </w:tc>
      </w:tr>
      <w:tr w:rsidR="00777C92" w:rsidTr="00656ABB">
        <w:trPr>
          <w:trHeight w:val="433"/>
        </w:trPr>
        <w:tc>
          <w:tcPr>
            <w:tcW w:w="8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7C92" w:rsidRPr="007A6611" w:rsidRDefault="00777C92" w:rsidP="0043034C">
            <w:pPr>
              <w:spacing w:line="300" w:lineRule="exact"/>
              <w:ind w:leftChars="-6" w:left="-13" w:rightChars="-18" w:right="-38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bottom w:val="single" w:sz="18" w:space="0" w:color="auto"/>
            </w:tcBorders>
            <w:vAlign w:val="center"/>
          </w:tcPr>
          <w:p w:rsidR="00777C92" w:rsidRPr="00CD4348" w:rsidRDefault="00777C92" w:rsidP="0043034C">
            <w:pPr>
              <w:spacing w:line="400" w:lineRule="exact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77C92" w:rsidRDefault="00777C92" w:rsidP="0043034C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7C92" w:rsidRPr="007A6611" w:rsidRDefault="00777C92" w:rsidP="00966EBE">
            <w:pPr>
              <w:spacing w:line="-300" w:lineRule="auto"/>
              <w:ind w:leftChars="-40" w:left="-84" w:rightChars="-58" w:right="-122"/>
              <w:jc w:val="center"/>
              <w:rPr>
                <w:rFonts w:asciiTheme="majorHAnsi" w:eastAsia="HGPｺﾞｼｯｸM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62" w:type="dxa"/>
            <w:vMerge/>
            <w:tcBorders>
              <w:bottom w:val="single" w:sz="18" w:space="0" w:color="auto"/>
            </w:tcBorders>
            <w:vAlign w:val="center"/>
          </w:tcPr>
          <w:p w:rsidR="00777C92" w:rsidRPr="00CD4348" w:rsidRDefault="00777C92" w:rsidP="0043034C">
            <w:pPr>
              <w:spacing w:line="-300" w:lineRule="auto"/>
              <w:rPr>
                <w:rFonts w:asciiTheme="majorHAnsi" w:eastAsia="HGPｺﾞｼｯｸM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</w:tcPr>
          <w:p w:rsidR="00777C92" w:rsidRPr="00D85F61" w:rsidRDefault="00777C92" w:rsidP="00D85F61">
            <w:pPr>
              <w:spacing w:line="-200" w:lineRule="auto"/>
              <w:ind w:leftChars="-34" w:left="-71" w:rightChars="-55" w:right="-115"/>
              <w:jc w:val="left"/>
              <w:rPr>
                <w:rFonts w:ascii="HGPｺﾞｼｯｸM" w:eastAsia="HGPｺﾞｼｯｸM" w:hAnsi="HGPｺﾞｼｯｸE" w:cstheme="majorHAnsi"/>
                <w:bCs/>
                <w:sz w:val="16"/>
                <w:szCs w:val="16"/>
              </w:rPr>
            </w:pPr>
          </w:p>
        </w:tc>
      </w:tr>
    </w:tbl>
    <w:p w:rsidR="00976C3B" w:rsidRDefault="00976C3B" w:rsidP="00B852E4">
      <w:pPr>
        <w:spacing w:line="140" w:lineRule="exact"/>
        <w:jc w:val="left"/>
        <w:rPr>
          <w:rFonts w:ascii="HGPｺﾞｼｯｸM" w:eastAsia="HGPｺﾞｼｯｸM" w:hAnsi="HGPｺﾞｼｯｸE" w:cstheme="majorHAnsi"/>
          <w:bCs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93"/>
      </w:tblGrid>
      <w:tr w:rsidR="00373D88" w:rsidTr="00CA0408">
        <w:trPr>
          <w:trHeight w:val="58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51" w:right="-107"/>
              <w:jc w:val="left"/>
              <w:rPr>
                <w:rFonts w:ascii="HGPｺﾞｼｯｸM" w:eastAsia="HGPｺﾞｼｯｸM" w:hAnsi="HGPｺﾞｼｯｸE" w:cstheme="majorHAnsi"/>
                <w:bCs/>
                <w:sz w:val="28"/>
                <w:szCs w:val="28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>団</w:t>
            </w:r>
            <w:r w:rsidR="0095451A"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 xml:space="preserve"> </w:t>
            </w:r>
            <w:r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>体</w:t>
            </w:r>
            <w:r w:rsidR="0095451A"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 xml:space="preserve"> </w:t>
            </w:r>
            <w:r w:rsidRPr="0095451A">
              <w:rPr>
                <w:rFonts w:ascii="HGPｺﾞｼｯｸM" w:eastAsia="HGPｺﾞｼｯｸM" w:hAnsi="HGPｺﾞｼｯｸE" w:cstheme="majorHAnsi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928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26153D">
        <w:trPr>
          <w:trHeight w:val="259"/>
        </w:trPr>
        <w:tc>
          <w:tcPr>
            <w:tcW w:w="138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="HGPｺﾞｼｯｸM" w:eastAsia="HGPｺﾞｼｯｸM" w:hAnsi="HGPｺﾞｼｯｸE" w:cstheme="majorHAnsi"/>
                <w:bCs/>
                <w:sz w:val="20"/>
                <w:szCs w:val="20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sz w:val="20"/>
                <w:szCs w:val="20"/>
              </w:rPr>
              <w:t>ふりがな</w:t>
            </w:r>
          </w:p>
        </w:tc>
        <w:tc>
          <w:tcPr>
            <w:tcW w:w="9280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26153D">
        <w:trPr>
          <w:trHeight w:val="580"/>
        </w:trPr>
        <w:tc>
          <w:tcPr>
            <w:tcW w:w="138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="HGPｺﾞｼｯｸM" w:eastAsia="HGPｺﾞｼｯｸM" w:hAnsi="HGPｺﾞｼｯｸE" w:cstheme="majorHAnsi"/>
                <w:bCs/>
                <w:sz w:val="28"/>
                <w:szCs w:val="28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sz w:val="28"/>
                <w:szCs w:val="28"/>
              </w:rPr>
              <w:t>参加者名</w:t>
            </w:r>
          </w:p>
        </w:tc>
        <w:tc>
          <w:tcPr>
            <w:tcW w:w="9280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CA0408">
        <w:trPr>
          <w:trHeight w:val="5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="HGPｺﾞｼｯｸM" w:eastAsia="HGPｺﾞｼｯｸM" w:hAnsi="HGPｺﾞｼｯｸE" w:cstheme="majorHAnsi"/>
                <w:bCs/>
                <w:sz w:val="28"/>
                <w:szCs w:val="28"/>
              </w:rPr>
            </w:pPr>
            <w:r w:rsidRPr="0095451A">
              <w:rPr>
                <w:rFonts w:ascii="HGPｺﾞｼｯｸM" w:eastAsia="HGPｺﾞｼｯｸM" w:hAnsi="HGPｺﾞｼｯｸE" w:cstheme="majorHAnsi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9280" w:type="dxa"/>
            <w:gridSpan w:val="3"/>
            <w:tcBorders>
              <w:right w:val="single" w:sz="18" w:space="0" w:color="auto"/>
            </w:tcBorders>
            <w:vAlign w:val="center"/>
          </w:tcPr>
          <w:p w:rsidR="00373D88" w:rsidRDefault="00373D88" w:rsidP="0095451A">
            <w:pPr>
              <w:spacing w:line="300" w:lineRule="exact"/>
              <w:jc w:val="distribute"/>
              <w:rPr>
                <w:rFonts w:ascii="HGPｺﾞｼｯｸM" w:eastAsia="HGPｺﾞｼｯｸM" w:hAnsi="HGPｺﾞｼｯｸE" w:cstheme="majorHAnsi"/>
                <w:bCs/>
                <w:sz w:val="40"/>
                <w:szCs w:val="40"/>
              </w:rPr>
            </w:pPr>
          </w:p>
        </w:tc>
      </w:tr>
      <w:tr w:rsidR="00373D88" w:rsidTr="00CA0408">
        <w:trPr>
          <w:trHeight w:val="5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ind w:leftChars="6" w:left="13" w:rightChars="-3" w:right="-6"/>
              <w:jc w:val="distribute"/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</w:pPr>
            <w:r w:rsidRPr="0095451A"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  <w:t>TEL</w:t>
            </w:r>
          </w:p>
        </w:tc>
        <w:tc>
          <w:tcPr>
            <w:tcW w:w="3969" w:type="dxa"/>
            <w:vAlign w:val="center"/>
          </w:tcPr>
          <w:p w:rsidR="00373D88" w:rsidRPr="0095451A" w:rsidRDefault="00373D88" w:rsidP="0095451A">
            <w:pPr>
              <w:spacing w:line="300" w:lineRule="exact"/>
              <w:jc w:val="distribute"/>
              <w:rPr>
                <w:rFonts w:asciiTheme="majorHAnsi" w:eastAsia="HGPｺﾞｼｯｸM" w:hAnsiTheme="majorHAnsi" w:cstheme="majorHAnsi"/>
                <w:bCs/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 w:rsidR="00373D88" w:rsidRPr="0095451A" w:rsidRDefault="0095451A" w:rsidP="0095451A">
            <w:pPr>
              <w:spacing w:line="300" w:lineRule="exact"/>
              <w:jc w:val="center"/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</w:pPr>
            <w:r w:rsidRPr="00563688">
              <w:rPr>
                <w:rFonts w:asciiTheme="majorHAnsi" w:eastAsia="HGPｺﾞｼｯｸM" w:hAnsiTheme="majorHAnsi" w:cstheme="majorHAnsi"/>
                <w:bCs/>
                <w:spacing w:val="195"/>
                <w:kern w:val="0"/>
                <w:sz w:val="28"/>
                <w:szCs w:val="28"/>
                <w:fitText w:val="980" w:id="939265794"/>
              </w:rPr>
              <w:t>FA</w:t>
            </w:r>
            <w:r w:rsidRPr="00563688">
              <w:rPr>
                <w:rFonts w:asciiTheme="majorHAnsi" w:eastAsia="HGPｺﾞｼｯｸM" w:hAnsiTheme="majorHAnsi" w:cstheme="majorHAnsi"/>
                <w:bCs/>
                <w:spacing w:val="15"/>
                <w:kern w:val="0"/>
                <w:sz w:val="28"/>
                <w:szCs w:val="28"/>
                <w:fitText w:val="980" w:id="939265794"/>
              </w:rPr>
              <w:t>X</w:t>
            </w:r>
          </w:p>
        </w:tc>
        <w:tc>
          <w:tcPr>
            <w:tcW w:w="3893" w:type="dxa"/>
            <w:tcBorders>
              <w:right w:val="single" w:sz="18" w:space="0" w:color="auto"/>
            </w:tcBorders>
            <w:vAlign w:val="center"/>
          </w:tcPr>
          <w:p w:rsidR="00373D88" w:rsidRPr="0095451A" w:rsidRDefault="00373D88" w:rsidP="0095451A">
            <w:pPr>
              <w:spacing w:line="300" w:lineRule="exact"/>
              <w:jc w:val="distribute"/>
              <w:rPr>
                <w:rFonts w:asciiTheme="majorHAnsi" w:eastAsia="HGPｺﾞｼｯｸM" w:hAnsiTheme="majorHAnsi" w:cstheme="majorHAnsi"/>
                <w:bCs/>
                <w:sz w:val="40"/>
                <w:szCs w:val="40"/>
              </w:rPr>
            </w:pPr>
          </w:p>
        </w:tc>
      </w:tr>
      <w:tr w:rsidR="00A856F9" w:rsidTr="00CA0408">
        <w:trPr>
          <w:trHeight w:val="58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6F9" w:rsidRPr="0095451A" w:rsidRDefault="0095451A" w:rsidP="0095451A">
            <w:pPr>
              <w:spacing w:line="300" w:lineRule="exact"/>
              <w:ind w:leftChars="6" w:left="13" w:rightChars="-3" w:right="-6"/>
              <w:jc w:val="distribute"/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</w:pPr>
            <w:r w:rsidRPr="0095451A">
              <w:rPr>
                <w:rFonts w:asciiTheme="majorHAnsi" w:eastAsia="HGPｺﾞｼｯｸM" w:hAnsiTheme="majorHAnsi" w:cstheme="majorHAnsi"/>
                <w:bCs/>
                <w:sz w:val="28"/>
                <w:szCs w:val="28"/>
              </w:rPr>
              <w:t>E-mail</w:t>
            </w:r>
          </w:p>
        </w:tc>
        <w:tc>
          <w:tcPr>
            <w:tcW w:w="92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6F9" w:rsidRPr="0095451A" w:rsidRDefault="00A856F9" w:rsidP="0095451A">
            <w:pPr>
              <w:spacing w:line="300" w:lineRule="exact"/>
              <w:jc w:val="distribute"/>
              <w:rPr>
                <w:rFonts w:asciiTheme="majorHAnsi" w:eastAsia="HGPｺﾞｼｯｸM" w:hAnsiTheme="majorHAnsi" w:cstheme="majorHAnsi"/>
                <w:bCs/>
                <w:sz w:val="40"/>
                <w:szCs w:val="40"/>
              </w:rPr>
            </w:pPr>
          </w:p>
        </w:tc>
      </w:tr>
    </w:tbl>
    <w:p w:rsidR="000B3637" w:rsidRPr="00691566" w:rsidRDefault="007F5431" w:rsidP="00691566">
      <w:pPr>
        <w:spacing w:line="240" w:lineRule="exact"/>
        <w:jc w:val="left"/>
        <w:rPr>
          <w:rFonts w:ascii="HGPｺﾞｼｯｸM" w:eastAsia="HGPｺﾞｼｯｸM" w:hAnsi="HGPｺﾞｼｯｸE" w:cstheme="majorHAnsi"/>
          <w:bCs/>
          <w:sz w:val="20"/>
          <w:szCs w:val="20"/>
        </w:rPr>
      </w:pPr>
      <w:r w:rsidRPr="00691566">
        <w:rPr>
          <w:rFonts w:ascii="HGPｺﾞｼｯｸM" w:eastAsia="HGPｺﾞｼｯｸM" w:hAnsi="HGPｺﾞｼｯｸE" w:cstheme="majorHAnsi" w:hint="eastAsia"/>
          <w:bCs/>
          <w:sz w:val="20"/>
          <w:szCs w:val="20"/>
        </w:rPr>
        <w:t>※ご記入いただいた</w:t>
      </w:r>
      <w:r w:rsidR="008E5C63">
        <w:rPr>
          <w:rFonts w:ascii="HGPｺﾞｼｯｸM" w:eastAsia="HGPｺﾞｼｯｸM" w:hAnsi="HGPｺﾞｼｯｸE" w:cstheme="majorHAnsi" w:hint="eastAsia"/>
          <w:bCs/>
          <w:sz w:val="20"/>
          <w:szCs w:val="20"/>
        </w:rPr>
        <w:t>内容は、セミナー及び相談会の開催・運営に必要な事</w:t>
      </w:r>
      <w:bookmarkStart w:id="0" w:name="_GoBack"/>
      <w:bookmarkEnd w:id="0"/>
      <w:r w:rsidR="00563688">
        <w:rPr>
          <w:rFonts w:ascii="HGPｺﾞｼｯｸM" w:eastAsia="HGPｺﾞｼｯｸM" w:hAnsi="HGPｺﾞｼｯｸE" w:cstheme="majorHAnsi" w:hint="eastAsia"/>
          <w:bCs/>
          <w:sz w:val="20"/>
          <w:szCs w:val="20"/>
        </w:rPr>
        <w:t>由</w:t>
      </w:r>
      <w:r w:rsidRPr="00691566">
        <w:rPr>
          <w:rFonts w:ascii="HGPｺﾞｼｯｸM" w:eastAsia="HGPｺﾞｼｯｸM" w:hAnsi="HGPｺﾞｼｯｸE" w:cstheme="majorHAnsi" w:hint="eastAsia"/>
          <w:bCs/>
          <w:sz w:val="20"/>
          <w:szCs w:val="20"/>
        </w:rPr>
        <w:t>以外には</w:t>
      </w:r>
      <w:r w:rsidR="008E5C63">
        <w:rPr>
          <w:rFonts w:ascii="HGPｺﾞｼｯｸM" w:eastAsia="HGPｺﾞｼｯｸM" w:hAnsi="HGPｺﾞｼｯｸE" w:cstheme="majorHAnsi" w:hint="eastAsia"/>
          <w:bCs/>
          <w:sz w:val="20"/>
          <w:szCs w:val="20"/>
        </w:rPr>
        <w:t>利用しません。</w:t>
      </w:r>
    </w:p>
    <w:p w:rsidR="00691566" w:rsidRPr="007F5431" w:rsidRDefault="008A4FB0" w:rsidP="00691566">
      <w:pPr>
        <w:spacing w:line="240" w:lineRule="exact"/>
        <w:jc w:val="left"/>
        <w:rPr>
          <w:rFonts w:ascii="HGPｺﾞｼｯｸM" w:eastAsia="HGPｺﾞｼｯｸM" w:hAnsi="HGPｺﾞｼｯｸE" w:cstheme="majorHAnsi"/>
          <w:bCs/>
          <w:szCs w:val="21"/>
        </w:rPr>
      </w:pPr>
      <w:r>
        <w:rPr>
          <w:rFonts w:ascii="HGPｺﾞｼｯｸM" w:eastAsia="HGPｺﾞｼｯｸM" w:hAnsi="HGPｺﾞｼｯｸE" w:cstheme="majorHAnsi" w:hint="eastAsia"/>
          <w:bCs/>
          <w:sz w:val="20"/>
          <w:szCs w:val="20"/>
        </w:rPr>
        <w:t>※先着順に受け付けますので、申込状況によっては</w:t>
      </w:r>
      <w:r w:rsidR="00691566" w:rsidRPr="00691566">
        <w:rPr>
          <w:rFonts w:ascii="HGPｺﾞｼｯｸM" w:eastAsia="HGPｺﾞｼｯｸM" w:hAnsi="HGPｺﾞｼｯｸE" w:cstheme="majorHAnsi" w:hint="eastAsia"/>
          <w:bCs/>
          <w:sz w:val="20"/>
          <w:szCs w:val="20"/>
        </w:rPr>
        <w:t>ご希望に沿えない場合があります。あらかじめご了承くださ</w:t>
      </w:r>
      <w:r w:rsidR="00691566">
        <w:rPr>
          <w:rFonts w:ascii="HGPｺﾞｼｯｸM" w:eastAsia="HGPｺﾞｼｯｸM" w:hAnsi="HGPｺﾞｼｯｸE" w:cstheme="majorHAnsi" w:hint="eastAsia"/>
          <w:bCs/>
          <w:szCs w:val="21"/>
        </w:rPr>
        <w:t>い</w:t>
      </w:r>
      <w:r w:rsidR="008E5C63">
        <w:rPr>
          <w:rFonts w:ascii="HGPｺﾞｼｯｸM" w:eastAsia="HGPｺﾞｼｯｸM" w:hAnsi="HGPｺﾞｼｯｸE" w:cstheme="majorHAnsi" w:hint="eastAsia"/>
          <w:bCs/>
          <w:szCs w:val="21"/>
        </w:rPr>
        <w:t>。</w:t>
      </w:r>
    </w:p>
    <w:p w:rsidR="007F5431" w:rsidRDefault="007F5431" w:rsidP="00FE1257">
      <w:pPr>
        <w:spacing w:line="100" w:lineRule="exact"/>
        <w:jc w:val="left"/>
        <w:rPr>
          <w:rFonts w:ascii="HGPｺﾞｼｯｸM" w:eastAsia="HGPｺﾞｼｯｸM" w:hAnsi="HGPｺﾞｼｯｸE" w:cstheme="majorHAnsi"/>
          <w:bCs/>
          <w:sz w:val="24"/>
          <w:szCs w:val="24"/>
        </w:rPr>
      </w:pPr>
    </w:p>
    <w:p w:rsidR="00691566" w:rsidRDefault="00153BB1" w:rsidP="004B2CBE">
      <w:pPr>
        <w:spacing w:line="340" w:lineRule="exact"/>
        <w:jc w:val="left"/>
        <w:rPr>
          <w:rFonts w:ascii="HGPｺﾞｼｯｸM" w:eastAsia="HGPｺﾞｼｯｸM" w:hAnsi="HGPｺﾞｼｯｸE" w:cstheme="majorHAnsi"/>
          <w:bCs/>
          <w:sz w:val="24"/>
          <w:szCs w:val="24"/>
        </w:rPr>
      </w:pPr>
      <w:r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＜</w:t>
      </w:r>
      <w:r w:rsidR="00691566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主</w:t>
      </w:r>
      <w:r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 xml:space="preserve">　</w:t>
      </w:r>
      <w:r w:rsidR="00691566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催</w:t>
      </w:r>
      <w:r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 xml:space="preserve">＞　</w:t>
      </w:r>
      <w:r w:rsidR="00691566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認定特定非営利活動法人</w:t>
      </w:r>
      <w:r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杜の伝言板ゆるる・仙台市</w:t>
      </w:r>
    </w:p>
    <w:p w:rsidR="007F5431" w:rsidRPr="007F5431" w:rsidRDefault="001C5402" w:rsidP="004B2CBE">
      <w:pPr>
        <w:spacing w:line="340" w:lineRule="exact"/>
        <w:jc w:val="left"/>
        <w:rPr>
          <w:rFonts w:ascii="HGPｺﾞｼｯｸM" w:eastAsia="HGPｺﾞｼｯｸM" w:hAnsi="HGPｺﾞｼｯｸE" w:cstheme="majorHAnsi"/>
          <w:bCs/>
          <w:sz w:val="24"/>
          <w:szCs w:val="24"/>
        </w:rPr>
      </w:pPr>
      <w:r w:rsidRPr="001C5402">
        <w:rPr>
          <w:rFonts w:ascii="HGPｺﾞｼｯｸM" w:eastAsia="HGPｺﾞｼｯｸM" w:hAnsi="HGPｺﾞｼｯｸE" w:cstheme="maj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83C0C7" wp14:editId="70875042">
                <wp:simplePos x="0" y="0"/>
                <wp:positionH relativeFrom="column">
                  <wp:posOffset>4867275</wp:posOffset>
                </wp:positionH>
                <wp:positionV relativeFrom="paragraph">
                  <wp:posOffset>78267</wp:posOffset>
                </wp:positionV>
                <wp:extent cx="1804906" cy="550427"/>
                <wp:effectExtent l="0" t="0" r="2413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906" cy="550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402" w:rsidRPr="001C5402" w:rsidRDefault="001C5402" w:rsidP="001C5402">
                            <w:pPr>
                              <w:spacing w:line="320" w:lineRule="exact"/>
                              <w:ind w:rightChars="31" w:right="65"/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</w:pPr>
                            <w:r w:rsidRPr="001C5402">
                              <w:rPr>
                                <w:rFonts w:ascii="HGPｺﾞｼｯｸM" w:eastAsia="HGPｺﾞｼｯｸM" w:hint="eastAsia"/>
                                <w:b/>
                                <w:spacing w:val="-4"/>
                                <w:sz w:val="22"/>
                              </w:rPr>
                              <w:t>会場はすべて、仙台市</w:t>
                            </w:r>
                            <w:r w:rsidRPr="001C5402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市民活動サポートセンターです。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3C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83.25pt;margin-top:6.15pt;width:142.1pt;height:4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">
                <v:textbox>
                  <w:txbxContent>
                    <w:p w:rsidR="001C5402" w:rsidRPr="001C5402" w:rsidRDefault="001C5402" w:rsidP="001C5402">
                      <w:pPr>
                        <w:spacing w:line="320" w:lineRule="exact"/>
                        <w:ind w:rightChars="31" w:right="65"/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</w:pPr>
                      <w:r w:rsidRPr="001C5402">
                        <w:rPr>
                          <w:rFonts w:ascii="HGPｺﾞｼｯｸM" w:eastAsia="HGPｺﾞｼｯｸM" w:hint="eastAsia"/>
                          <w:b/>
                          <w:spacing w:val="-4"/>
                          <w:sz w:val="22"/>
                        </w:rPr>
                        <w:t>会場はすべて、仙台市</w:t>
                      </w:r>
                      <w:r w:rsidRPr="001C5402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市民活動サポートセンターです。</w:t>
                      </w:r>
                    </w:p>
                  </w:txbxContent>
                </v:textbox>
              </v:shape>
            </w:pict>
          </mc:Fallback>
        </mc:AlternateContent>
      </w:r>
      <w:r w:rsidR="00722CB8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＜申込</w:t>
      </w:r>
      <w:r w:rsidR="0004263D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・</w:t>
      </w:r>
      <w:r w:rsidR="00722CB8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 xml:space="preserve">問合せ先＞　</w:t>
      </w:r>
      <w:r w:rsidR="007F5431" w:rsidRPr="007F5431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認定特定非営利活動法人杜の伝言板ゆるる</w:t>
      </w:r>
    </w:p>
    <w:p w:rsidR="007F5431" w:rsidRPr="007F5431" w:rsidRDefault="007F5431" w:rsidP="004B2CBE">
      <w:pPr>
        <w:spacing w:line="340" w:lineRule="exact"/>
        <w:ind w:leftChars="135" w:left="283"/>
        <w:jc w:val="left"/>
        <w:rPr>
          <w:rFonts w:ascii="HGPｺﾞｼｯｸM" w:eastAsia="HGPｺﾞｼｯｸM" w:hAnsi="HGPｺﾞｼｯｸE" w:cstheme="majorHAnsi"/>
          <w:bCs/>
          <w:sz w:val="24"/>
          <w:szCs w:val="24"/>
        </w:rPr>
      </w:pPr>
      <w:r w:rsidRPr="007F5431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〒983-0852 宮城県仙台市宮城野区榴岡3-11-6 コーポラス島田B6</w:t>
      </w:r>
    </w:p>
    <w:p w:rsidR="000B3637" w:rsidRPr="007F5431" w:rsidRDefault="007F5431" w:rsidP="004B2CBE">
      <w:pPr>
        <w:spacing w:line="340" w:lineRule="exact"/>
        <w:ind w:leftChars="135" w:left="283"/>
        <w:jc w:val="left"/>
        <w:rPr>
          <w:rFonts w:ascii="HGPｺﾞｼｯｸM" w:eastAsia="HGPｺﾞｼｯｸM" w:hAnsi="HGPｺﾞｼｯｸE" w:cstheme="majorHAnsi"/>
          <w:bCs/>
          <w:sz w:val="28"/>
          <w:szCs w:val="28"/>
        </w:rPr>
      </w:pPr>
      <w:r w:rsidRPr="007F5431">
        <w:rPr>
          <w:rFonts w:ascii="HGPｺﾞｼｯｸM" w:eastAsia="HGPｺﾞｼｯｸM" w:hAnsi="HGPｺﾞｼｯｸE" w:cstheme="majorHAnsi" w:hint="eastAsia"/>
          <w:bCs/>
          <w:sz w:val="24"/>
          <w:szCs w:val="24"/>
        </w:rPr>
        <w:t>TEL：022-791-9323 FAX：022-791-9327　E-mail：npo@yururu.com</w:t>
      </w:r>
      <w:r w:rsidRPr="007F5431">
        <w:rPr>
          <w:rFonts w:ascii="HGPｺﾞｼｯｸM" w:eastAsia="HGPｺﾞｼｯｸM" w:hAnsi="HGPｺﾞｼｯｸE" w:cstheme="majorHAnsi" w:hint="eastAsia"/>
          <w:bCs/>
          <w:sz w:val="28"/>
          <w:szCs w:val="28"/>
        </w:rPr>
        <w:t xml:space="preserve"> </w:t>
      </w:r>
    </w:p>
    <w:sectPr w:rsidR="000B3637" w:rsidRPr="007F5431" w:rsidSect="005B18D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6136D"/>
    <w:multiLevelType w:val="hybridMultilevel"/>
    <w:tmpl w:val="482ADFC8"/>
    <w:lvl w:ilvl="0" w:tplc="DBAAA7F0">
      <w:start w:val="5"/>
      <w:numFmt w:val="bullet"/>
      <w:lvlText w:val="□"/>
      <w:lvlJc w:val="left"/>
      <w:pPr>
        <w:ind w:left="478" w:hanging="360"/>
      </w:pPr>
      <w:rPr>
        <w:rFonts w:ascii="HGPｺﾞｼｯｸM" w:eastAsia="HGPｺﾞｼｯｸM" w:hAnsiTheme="majorHAns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466A1587"/>
    <w:multiLevelType w:val="hybridMultilevel"/>
    <w:tmpl w:val="395C0572"/>
    <w:lvl w:ilvl="0" w:tplc="1D328ACC">
      <w:start w:val="5"/>
      <w:numFmt w:val="bullet"/>
      <w:lvlText w:val="□"/>
      <w:lvlJc w:val="left"/>
      <w:pPr>
        <w:ind w:left="478" w:hanging="360"/>
      </w:pPr>
      <w:rPr>
        <w:rFonts w:ascii="HGPｺﾞｼｯｸM" w:eastAsia="HGPｺﾞｼｯｸM" w:hAnsiTheme="majorHAns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9"/>
    <w:rsid w:val="0004263D"/>
    <w:rsid w:val="000B3637"/>
    <w:rsid w:val="001270A6"/>
    <w:rsid w:val="001312D8"/>
    <w:rsid w:val="00153BB1"/>
    <w:rsid w:val="001C5402"/>
    <w:rsid w:val="00230750"/>
    <w:rsid w:val="00234415"/>
    <w:rsid w:val="002512B9"/>
    <w:rsid w:val="0026153D"/>
    <w:rsid w:val="00322919"/>
    <w:rsid w:val="00332EF5"/>
    <w:rsid w:val="00364C21"/>
    <w:rsid w:val="00373D88"/>
    <w:rsid w:val="003965EB"/>
    <w:rsid w:val="003C7DED"/>
    <w:rsid w:val="003F7B33"/>
    <w:rsid w:val="00404060"/>
    <w:rsid w:val="0043034C"/>
    <w:rsid w:val="004762F5"/>
    <w:rsid w:val="00480AF8"/>
    <w:rsid w:val="004A21C9"/>
    <w:rsid w:val="004B2CBE"/>
    <w:rsid w:val="004E2AE5"/>
    <w:rsid w:val="00563688"/>
    <w:rsid w:val="0059455C"/>
    <w:rsid w:val="005A56BD"/>
    <w:rsid w:val="005A5A7C"/>
    <w:rsid w:val="005B18D4"/>
    <w:rsid w:val="005D1C11"/>
    <w:rsid w:val="00642814"/>
    <w:rsid w:val="00642897"/>
    <w:rsid w:val="006500A4"/>
    <w:rsid w:val="00656ABB"/>
    <w:rsid w:val="00691566"/>
    <w:rsid w:val="006B2AE0"/>
    <w:rsid w:val="00721C72"/>
    <w:rsid w:val="00722CB8"/>
    <w:rsid w:val="00743978"/>
    <w:rsid w:val="00777C92"/>
    <w:rsid w:val="007A6611"/>
    <w:rsid w:val="007F5431"/>
    <w:rsid w:val="00842989"/>
    <w:rsid w:val="008607B9"/>
    <w:rsid w:val="008A4FB0"/>
    <w:rsid w:val="008E1E62"/>
    <w:rsid w:val="008E5C63"/>
    <w:rsid w:val="009033FA"/>
    <w:rsid w:val="0095451A"/>
    <w:rsid w:val="00966EBE"/>
    <w:rsid w:val="00976C3B"/>
    <w:rsid w:val="009C4573"/>
    <w:rsid w:val="00A3275B"/>
    <w:rsid w:val="00A42B9A"/>
    <w:rsid w:val="00A5359F"/>
    <w:rsid w:val="00A713D1"/>
    <w:rsid w:val="00A856F9"/>
    <w:rsid w:val="00B64686"/>
    <w:rsid w:val="00B852E4"/>
    <w:rsid w:val="00BC2069"/>
    <w:rsid w:val="00C021AF"/>
    <w:rsid w:val="00C76AC8"/>
    <w:rsid w:val="00CA0408"/>
    <w:rsid w:val="00CC458C"/>
    <w:rsid w:val="00CD4348"/>
    <w:rsid w:val="00CF410F"/>
    <w:rsid w:val="00D23532"/>
    <w:rsid w:val="00D62D2B"/>
    <w:rsid w:val="00D737B7"/>
    <w:rsid w:val="00D830AB"/>
    <w:rsid w:val="00D85F61"/>
    <w:rsid w:val="00D90A99"/>
    <w:rsid w:val="00E17842"/>
    <w:rsid w:val="00E4492D"/>
    <w:rsid w:val="00EA3CEF"/>
    <w:rsid w:val="00EB56AC"/>
    <w:rsid w:val="00F307B9"/>
    <w:rsid w:val="00FD6386"/>
    <w:rsid w:val="00FE1257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B29608-5638-43B0-BD00-7F0E98D2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2919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2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9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5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CC0C-573A-49FE-B58F-9C8506B4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syouji2</dc:creator>
  <cp:lastModifiedBy>ijkkdellr005</cp:lastModifiedBy>
  <cp:revision>72</cp:revision>
  <cp:lastPrinted>2015-08-05T09:48:00Z</cp:lastPrinted>
  <dcterms:created xsi:type="dcterms:W3CDTF">2015-07-31T06:18:00Z</dcterms:created>
  <dcterms:modified xsi:type="dcterms:W3CDTF">2015-08-10T11:04:00Z</dcterms:modified>
</cp:coreProperties>
</file>